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9C" w:rsidRDefault="00C4349C" w:rsidP="00C4349C">
      <w:pPr>
        <w:pStyle w:val="BODY"/>
        <w:widowControl w:val="0"/>
        <w:spacing w:before="168" w:after="168"/>
        <w:jc w:val="center"/>
        <w:rPr>
          <w:b/>
          <w:bCs/>
          <w:sz w:val="30"/>
          <w:szCs w:val="30"/>
          <w:lang/>
        </w:rPr>
      </w:pPr>
      <w:r>
        <w:rPr>
          <w:b/>
          <w:bCs/>
          <w:sz w:val="30"/>
          <w:szCs w:val="30"/>
          <w:lang/>
        </w:rPr>
        <w:t>Psalms 23:1-6</w:t>
      </w:r>
    </w:p>
    <w:p w:rsidR="00C4349C" w:rsidRDefault="00C4349C" w:rsidP="00C4349C">
      <w:pPr>
        <w:pStyle w:val="BODY"/>
        <w:widowControl w:val="0"/>
        <w:spacing w:before="134" w:after="134"/>
        <w:rPr>
          <w:lang/>
        </w:rPr>
      </w:pPr>
      <w:r>
        <w:rPr>
          <w:lang w:val="en-US"/>
        </w:rPr>
        <w:t>God</w:t>
      </w:r>
      <w:r>
        <w:rPr>
          <w:lang/>
        </w:rPr>
        <w:t xml:space="preserve"> is represented as the Shepherd, the Guide, and the Host of His people. The flock does not keep the shepherd, but the shepherd keeps the flock. Look away from yourself and trust Him with all, in all, and for all.</w:t>
      </w:r>
    </w:p>
    <w:p w:rsidR="00C4349C" w:rsidRDefault="00C4349C" w:rsidP="00C4349C">
      <w:pPr>
        <w:pStyle w:val="BODY"/>
        <w:widowControl w:val="0"/>
        <w:spacing w:before="134" w:after="134"/>
        <w:rPr>
          <w:rFonts w:eastAsia="Times New Roman"/>
          <w:lang w:val="en-US"/>
        </w:rPr>
      </w:pPr>
      <w:r>
        <w:rPr>
          <w:lang/>
        </w:rPr>
        <w:t xml:space="preserve">Let God see to your wants. You need nothing outside of Him. His </w:t>
      </w:r>
      <w:r>
        <w:rPr>
          <w:rStyle w:val="I"/>
          <w:lang/>
        </w:rPr>
        <w:t>pastures</w:t>
      </w:r>
      <w:r>
        <w:rPr>
          <w:lang/>
        </w:rPr>
        <w:t xml:space="preserve"> are </w:t>
      </w:r>
      <w:r>
        <w:rPr>
          <w:rFonts w:eastAsia="Times New Roman"/>
          <w:lang/>
        </w:rPr>
        <w:t xml:space="preserve">“tender grass;” His </w:t>
      </w:r>
      <w:r>
        <w:rPr>
          <w:rStyle w:val="I"/>
          <w:lang/>
        </w:rPr>
        <w:t>waters,</w:t>
      </w:r>
      <w:r>
        <w:rPr>
          <w:lang/>
        </w:rPr>
        <w:t xml:space="preserve"> </w:t>
      </w:r>
      <w:r>
        <w:rPr>
          <w:rFonts w:eastAsia="Times New Roman"/>
          <w:lang/>
        </w:rPr>
        <w:t xml:space="preserve">“waters of rest.” </w:t>
      </w:r>
      <w:r>
        <w:rPr>
          <w:rFonts w:eastAsia="Times New Roman"/>
          <w:lang w:val="en-US"/>
        </w:rPr>
        <w:t>The word of God is the living water.</w:t>
      </w:r>
    </w:p>
    <w:p w:rsidR="003A646D" w:rsidRDefault="003A646D" w:rsidP="00C4349C">
      <w:pPr>
        <w:pStyle w:val="BODY"/>
        <w:widowControl w:val="0"/>
        <w:spacing w:before="134" w:after="134"/>
        <w:rPr>
          <w:rFonts w:eastAsia="Times New Roman"/>
          <w:lang w:val="en-US"/>
        </w:rPr>
      </w:pPr>
    </w:p>
    <w:p w:rsidR="003A646D" w:rsidRDefault="003A646D" w:rsidP="00C4349C">
      <w:pPr>
        <w:pStyle w:val="BODY"/>
        <w:widowControl w:val="0"/>
        <w:spacing w:before="134" w:after="134"/>
        <w:rPr>
          <w:rFonts w:eastAsia="Times New Roman"/>
          <w:lang w:val="en-US"/>
        </w:rPr>
      </w:pPr>
      <w:r>
        <w:rPr>
          <w:rFonts w:eastAsia="Times New Roman"/>
          <w:lang w:val="en-US"/>
        </w:rPr>
        <w:t xml:space="preserve">Jesus is our Good Shepherd. </w:t>
      </w:r>
    </w:p>
    <w:p w:rsidR="00C4349C" w:rsidRDefault="00C4349C" w:rsidP="00C4349C">
      <w:pPr>
        <w:pStyle w:val="BODY"/>
        <w:widowControl w:val="0"/>
        <w:spacing w:before="134" w:after="134"/>
        <w:rPr>
          <w:rFonts w:eastAsia="Times New Roman"/>
          <w:lang w:val="en-US"/>
        </w:rPr>
      </w:pPr>
      <w:r>
        <w:rPr>
          <w:rFonts w:eastAsia="Times New Roman"/>
          <w:lang w:val="en-US"/>
        </w:rPr>
        <w:t>Jesus said in John 10:11 I am the good shepherd and the good shepherd lays down his life for the sheep. Also said, I know my own and my own know me. (John 10:14)</w:t>
      </w:r>
    </w:p>
    <w:p w:rsidR="00C4349C" w:rsidRDefault="00C4349C" w:rsidP="00C4349C">
      <w:pPr>
        <w:pStyle w:val="BODY"/>
        <w:widowControl w:val="0"/>
        <w:spacing w:before="134" w:after="134"/>
        <w:rPr>
          <w:rFonts w:eastAsia="Times New Roman"/>
          <w:lang w:val="en-US"/>
        </w:rPr>
      </w:pPr>
      <w:r>
        <w:rPr>
          <w:rFonts w:eastAsia="Times New Roman"/>
          <w:lang w:val="en-US"/>
        </w:rPr>
        <w:t xml:space="preserve">John 10:3 </w:t>
      </w:r>
      <w:proofErr w:type="gramStart"/>
      <w:r>
        <w:rPr>
          <w:rFonts w:eastAsia="Times New Roman"/>
          <w:lang w:val="en-US"/>
        </w:rPr>
        <w:t>The</w:t>
      </w:r>
      <w:proofErr w:type="gramEnd"/>
      <w:r>
        <w:rPr>
          <w:rFonts w:eastAsia="Times New Roman"/>
          <w:lang w:val="en-US"/>
        </w:rPr>
        <w:t xml:space="preserve"> sheep hears his voice, and he calls his own sheep by name and leads them out. </w:t>
      </w:r>
    </w:p>
    <w:p w:rsidR="00C4349C" w:rsidRDefault="00C4349C" w:rsidP="00C4349C">
      <w:pPr>
        <w:pStyle w:val="BODY"/>
        <w:widowControl w:val="0"/>
        <w:spacing w:before="134" w:after="134"/>
        <w:rPr>
          <w:rFonts w:eastAsia="Times New Roman"/>
          <w:lang w:val="en-US"/>
        </w:rPr>
      </w:pPr>
    </w:p>
    <w:p w:rsidR="00C4349C" w:rsidRPr="00C4349C" w:rsidRDefault="00C4349C" w:rsidP="00C4349C">
      <w:pPr>
        <w:pStyle w:val="BODY"/>
        <w:widowControl w:val="0"/>
        <w:spacing w:before="134" w:after="134"/>
        <w:rPr>
          <w:rFonts w:eastAsia="Times New Roman"/>
          <w:lang w:val="en-US"/>
        </w:rPr>
      </w:pPr>
      <w:r>
        <w:rPr>
          <w:rFonts w:eastAsia="Times New Roman"/>
          <w:lang w:val="en-US"/>
        </w:rPr>
        <w:t xml:space="preserve">What encouraging words for those who have a personal relationship with the Lord Jesus. He is the one who give us a hunger for his word, he is the one who lead us in his word, we know him personally and he knows us, he calls us by his name. Beloved this is very personal. </w:t>
      </w:r>
    </w:p>
    <w:p w:rsidR="00EF533C" w:rsidRDefault="00EF533C"/>
    <w:sectPr w:rsidR="00EF533C" w:rsidSect="00337569">
      <w:pgSz w:w="11906" w:h="16838"/>
      <w:pgMar w:top="1134" w:right="1134" w:bottom="1134" w:left="1134"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C4349C"/>
    <w:rsid w:val="003A646D"/>
    <w:rsid w:val="00C4349C"/>
    <w:rsid w:val="00EF5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4349C"/>
    <w:pPr>
      <w:autoSpaceDE w:val="0"/>
      <w:autoSpaceDN w:val="0"/>
      <w:adjustRightInd w:val="0"/>
      <w:spacing w:after="0" w:line="240" w:lineRule="auto"/>
    </w:pPr>
    <w:rPr>
      <w:rFonts w:ascii="Verdana" w:hAnsi="Verdana" w:cs="Verdana"/>
      <w:color w:val="292F33"/>
      <w:sz w:val="24"/>
      <w:szCs w:val="24"/>
      <w:lang/>
    </w:rPr>
  </w:style>
  <w:style w:type="character" w:customStyle="1" w:styleId="B">
    <w:name w:val="B"/>
    <w:basedOn w:val="DefaultParagraphFont"/>
    <w:uiPriority w:val="99"/>
    <w:rsid w:val="00C4349C"/>
    <w:rPr>
      <w:b/>
      <w:bCs/>
    </w:rPr>
  </w:style>
  <w:style w:type="character" w:customStyle="1" w:styleId="I">
    <w:name w:val="I"/>
    <w:basedOn w:val="DefaultParagraphFont"/>
    <w:uiPriority w:val="99"/>
    <w:rsid w:val="00C434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2020-04-09T11:28:00Z</dcterms:created>
  <dcterms:modified xsi:type="dcterms:W3CDTF">2020-04-09T11:42:00Z</dcterms:modified>
</cp:coreProperties>
</file>